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70E0" w14:textId="7BBA06A7" w:rsidR="0034108D" w:rsidRDefault="0034108D" w:rsidP="009C7CDF"/>
    <w:p w14:paraId="2A9E3FA9" w14:textId="13FD0E23" w:rsidR="00021D26" w:rsidRPr="00480086" w:rsidRDefault="00021D26" w:rsidP="009C7CDF"/>
    <w:p w14:paraId="6983C6E4" w14:textId="51871C30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u w:val="none"/>
          <w:lang w:val="fr-FR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 w:val="22"/>
          <w:szCs w:val="22"/>
          <w:u w:val="none"/>
          <w:lang w:val="fr-FR"/>
        </w:rPr>
        <w:t xml:space="preserve">               </w:t>
      </w:r>
      <w:r>
        <w:rPr>
          <w:rStyle w:val="Collegamentoipertestuale"/>
          <w:rFonts w:ascii="Comic Sans MS" w:hAnsi="Comic Sans MS"/>
          <w:bCs/>
          <w:color w:val="000000"/>
          <w:spacing w:val="10"/>
          <w:sz w:val="22"/>
          <w:szCs w:val="22"/>
          <w:u w:val="none"/>
          <w:lang w:val="fr-FR"/>
        </w:rPr>
        <w:t xml:space="preserve">                                                                                 </w:t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>Al</w:t>
      </w:r>
      <w:r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 xml:space="preserve"> </w:t>
      </w:r>
      <w:proofErr w:type="spellStart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>Dirigente</w:t>
      </w:r>
      <w:proofErr w:type="spellEnd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 xml:space="preserve"> </w:t>
      </w:r>
      <w:proofErr w:type="spellStart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>Scolastico</w:t>
      </w:r>
      <w:proofErr w:type="spellEnd"/>
    </w:p>
    <w:p w14:paraId="7F71FD74" w14:textId="19CE0F61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ab/>
        <w:t xml:space="preserve">    </w:t>
      </w:r>
      <w:r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  <w:lang w:val="fr-FR"/>
        </w:rPr>
        <w:t xml:space="preserve">IC </w:t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TIVOLI III</w:t>
      </w:r>
    </w:p>
    <w:p w14:paraId="5315492B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72A4E48A" w14:textId="3112C29A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Oggetto: Richiesta di permesso breve – Art. 16 CCNL del 20</w:t>
      </w:r>
      <w:r w:rsidR="00204058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19</w:t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/20</w:t>
      </w:r>
      <w:r w:rsidR="00204058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21</w:t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.</w:t>
      </w:r>
    </w:p>
    <w:p w14:paraId="3AE06DE1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4EE4325F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236D33FD" w14:textId="20F78C5D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_</w:t>
      </w:r>
      <w:proofErr w:type="spellStart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l_sottoscritt</w:t>
      </w:r>
      <w:proofErr w:type="spellEnd"/>
      <w:proofErr w:type="gramStart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_  _</w:t>
      </w:r>
      <w:proofErr w:type="gramEnd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_______________________________________________________</w:t>
      </w:r>
      <w:r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__</w:t>
      </w:r>
    </w:p>
    <w:p w14:paraId="2F7043B5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00E24595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□ Ins. Primaria □ Ins. Infanzia</w:t>
      </w:r>
    </w:p>
    <w:p w14:paraId="03941BE8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63FF3E4A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□ Ins. Medie    □ Pers. ATA                           Plesso di ______________________________</w:t>
      </w:r>
    </w:p>
    <w:p w14:paraId="52058C42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39E2A5BB" w14:textId="77777777" w:rsidR="00480086" w:rsidRPr="00480086" w:rsidRDefault="00480086" w:rsidP="00480086">
      <w:pPr>
        <w:spacing w:line="240" w:lineRule="atLeast"/>
        <w:jc w:val="center"/>
        <w:rPr>
          <w:rStyle w:val="Collegamentoipertestuale"/>
          <w:rFonts w:ascii="Comic Sans MS" w:hAnsi="Comic Sans MS"/>
          <w:b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/>
          <w:bCs/>
          <w:color w:val="000000"/>
          <w:spacing w:val="10"/>
          <w:szCs w:val="20"/>
          <w:u w:val="none"/>
        </w:rPr>
        <w:t>CHIEDE</w:t>
      </w:r>
    </w:p>
    <w:p w14:paraId="46FCC409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69F96396" w14:textId="7E417214" w:rsidR="00480086" w:rsidRPr="00480086" w:rsidRDefault="00480086" w:rsidP="00480086">
      <w:pPr>
        <w:spacing w:line="240" w:lineRule="atLeast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la concessione di un permesso breve per il giorno _________</w:t>
      </w:r>
      <w:r w:rsidR="00C831C4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__</w:t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 xml:space="preserve"> dalle ore ____ alle ore ____</w:t>
      </w:r>
    </w:p>
    <w:p w14:paraId="1F6E54ED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66BCBCFF" w14:textId="6A7EF054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per il seguente motivo: ________________________________________________</w:t>
      </w:r>
      <w:r w:rsidR="00C831C4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_____</w:t>
      </w:r>
    </w:p>
    <w:p w14:paraId="71AB659D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57663637" w14:textId="53D08D59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/>
          <w:bCs/>
          <w:color w:val="000000"/>
          <w:spacing w:val="10"/>
          <w:szCs w:val="20"/>
          <w:u w:val="none"/>
        </w:rPr>
        <w:t xml:space="preserve">Le ore di permesso saranno recuperate entro due mesi come da art.16 CCNL 2006/2009 secondo le esigenze di servizio dell’Amministrazione scolastica </w:t>
      </w:r>
    </w:p>
    <w:p w14:paraId="073AB154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71B192B8" w14:textId="77777777" w:rsid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i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 xml:space="preserve"> il giorno __________ dalle ore ____ alle ore ___</w:t>
      </w:r>
      <w:proofErr w:type="gramStart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 xml:space="preserve">   (</w:t>
      </w:r>
      <w:proofErr w:type="gramEnd"/>
      <w:r w:rsidRPr="00480086">
        <w:rPr>
          <w:rStyle w:val="Collegamentoipertestuale"/>
          <w:rFonts w:ascii="Comic Sans MS" w:hAnsi="Comic Sans MS"/>
          <w:bCs/>
          <w:i/>
          <w:color w:val="000000"/>
          <w:spacing w:val="10"/>
          <w:szCs w:val="20"/>
          <w:u w:val="none"/>
        </w:rPr>
        <w:t>parte riservata alla segreteria)</w:t>
      </w:r>
    </w:p>
    <w:p w14:paraId="034A91B5" w14:textId="77777777" w:rsidR="00200BE1" w:rsidRPr="00480086" w:rsidRDefault="00200BE1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i/>
          <w:color w:val="000000"/>
          <w:spacing w:val="10"/>
          <w:szCs w:val="20"/>
          <w:u w:val="none"/>
        </w:rPr>
      </w:pPr>
    </w:p>
    <w:p w14:paraId="44568751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524F3BC6" w14:textId="77777777" w:rsidR="00200BE1" w:rsidRPr="00480086" w:rsidRDefault="00480086" w:rsidP="00200BE1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 xml:space="preserve">A tal fine solleva l’Amministrazione Scolastica da eventuali responsabilità relative alla sua persona </w:t>
      </w:r>
      <w:r w:rsidR="00200BE1"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durante l’assenza.</w:t>
      </w:r>
    </w:p>
    <w:p w14:paraId="46920C9C" w14:textId="44B50E05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6BFAA2DF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0CD2B0C4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09D4157D" w14:textId="77777777" w:rsid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  <w:t xml:space="preserve">  FIRMA</w:t>
      </w:r>
    </w:p>
    <w:p w14:paraId="716DF7CF" w14:textId="77777777" w:rsidR="000C0FB2" w:rsidRDefault="000C0FB2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06C14CD4" w14:textId="77777777" w:rsidR="000C0FB2" w:rsidRPr="00480086" w:rsidRDefault="000C0FB2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28491E6C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  <w:t>__________________</w:t>
      </w:r>
    </w:p>
    <w:p w14:paraId="1820F00D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42A5DBE5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6FF1AA5E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 xml:space="preserve">Firma per consenso </w:t>
      </w:r>
      <w:proofErr w:type="gramStart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dell’Ins./</w:t>
      </w:r>
      <w:proofErr w:type="gramEnd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 xml:space="preserve">ATA </w:t>
      </w:r>
      <w:proofErr w:type="spellStart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coinvolt</w:t>
      </w:r>
      <w:proofErr w:type="spellEnd"/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_ nel cambio _____________________________</w:t>
      </w:r>
    </w:p>
    <w:p w14:paraId="2521D19C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1D731215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>Villa Adriana, ______________</w:t>
      </w:r>
    </w:p>
    <w:p w14:paraId="6289833F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507CFD00" w14:textId="77777777" w:rsidR="00480086" w:rsidRDefault="00480086" w:rsidP="00480086">
      <w:pPr>
        <w:spacing w:line="240" w:lineRule="atLeast"/>
        <w:jc w:val="center"/>
        <w:rPr>
          <w:rStyle w:val="Collegamentoipertestuale"/>
          <w:rFonts w:ascii="Comic Sans MS" w:hAnsi="Comic Sans MS"/>
          <w:b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/>
          <w:bCs/>
          <w:color w:val="000000"/>
          <w:spacing w:val="10"/>
          <w:szCs w:val="20"/>
          <w:u w:val="none"/>
        </w:rPr>
        <w:t>SI CONCEDE</w:t>
      </w:r>
    </w:p>
    <w:p w14:paraId="0079D8E8" w14:textId="77777777" w:rsidR="00480086" w:rsidRDefault="00480086" w:rsidP="00480086">
      <w:pPr>
        <w:spacing w:line="240" w:lineRule="atLeast"/>
        <w:jc w:val="center"/>
        <w:rPr>
          <w:rStyle w:val="Collegamentoipertestuale"/>
          <w:rFonts w:ascii="Comic Sans MS" w:hAnsi="Comic Sans MS"/>
          <w:b/>
          <w:bCs/>
          <w:color w:val="000000"/>
          <w:spacing w:val="10"/>
          <w:szCs w:val="20"/>
          <w:u w:val="none"/>
        </w:rPr>
      </w:pPr>
    </w:p>
    <w:p w14:paraId="7FE1DD6D" w14:textId="77777777" w:rsidR="00480086" w:rsidRPr="00480086" w:rsidRDefault="00480086" w:rsidP="00480086">
      <w:pPr>
        <w:spacing w:line="240" w:lineRule="atLeast"/>
        <w:jc w:val="center"/>
        <w:rPr>
          <w:rStyle w:val="Collegamentoipertestuale"/>
          <w:rFonts w:ascii="Comic Sans MS" w:hAnsi="Comic Sans MS"/>
          <w:b/>
          <w:bCs/>
          <w:color w:val="000000"/>
          <w:spacing w:val="10"/>
          <w:szCs w:val="20"/>
          <w:u w:val="none"/>
        </w:rPr>
      </w:pPr>
    </w:p>
    <w:p w14:paraId="6602BF2A" w14:textId="77777777" w:rsidR="00480086" w:rsidRPr="00480086" w:rsidRDefault="00480086" w:rsidP="00480086">
      <w:pPr>
        <w:spacing w:line="240" w:lineRule="atLeast"/>
        <w:jc w:val="center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</w:p>
    <w:p w14:paraId="126CAA1E" w14:textId="77777777" w:rsidR="00480086" w:rsidRPr="00480086" w:rsidRDefault="00480086" w:rsidP="00480086">
      <w:pPr>
        <w:spacing w:line="240" w:lineRule="atLeast"/>
        <w:jc w:val="both"/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</w:pP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</w:r>
      <w:r w:rsidRPr="00480086">
        <w:rPr>
          <w:rStyle w:val="Collegamentoipertestuale"/>
          <w:rFonts w:ascii="Comic Sans MS" w:hAnsi="Comic Sans MS"/>
          <w:bCs/>
          <w:color w:val="000000"/>
          <w:spacing w:val="10"/>
          <w:szCs w:val="20"/>
          <w:u w:val="none"/>
        </w:rPr>
        <w:tab/>
        <w:t>IL DIRIGENTE SCOLASTICO</w:t>
      </w:r>
    </w:p>
    <w:p w14:paraId="43E8A72B" w14:textId="4F620538" w:rsidR="00021D26" w:rsidRDefault="00021D26" w:rsidP="009C7CDF"/>
    <w:p w14:paraId="7E6F250F" w14:textId="08EDA9FD" w:rsidR="00021D26" w:rsidRDefault="00021D26" w:rsidP="009C7CDF"/>
    <w:sectPr w:rsidR="00021D26">
      <w:headerReference w:type="default" r:id="rId8"/>
      <w:footerReference w:type="default" r:id="rId9"/>
      <w:pgSz w:w="11906" w:h="16838"/>
      <w:pgMar w:top="766" w:right="1134" w:bottom="851" w:left="1134" w:header="709" w:footer="43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A248" w14:textId="77777777" w:rsidR="00CA1927" w:rsidRDefault="00CA1927">
      <w:r>
        <w:separator/>
      </w:r>
    </w:p>
  </w:endnote>
  <w:endnote w:type="continuationSeparator" w:id="0">
    <w:p w14:paraId="635E5CD2" w14:textId="77777777" w:rsidR="00CA1927" w:rsidRDefault="00CA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D0B5" w14:textId="77777777" w:rsidR="0034108D" w:rsidRDefault="003410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D984" w14:textId="77777777" w:rsidR="00CA1927" w:rsidRDefault="00CA1927">
      <w:r>
        <w:separator/>
      </w:r>
    </w:p>
  </w:footnote>
  <w:footnote w:type="continuationSeparator" w:id="0">
    <w:p w14:paraId="7CBC9AC9" w14:textId="77777777" w:rsidR="00CA1927" w:rsidRDefault="00CA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1605" w14:textId="77777777" w:rsidR="0034108D" w:rsidRDefault="001242F6">
    <w:pPr>
      <w:pStyle w:val="Nomesociet"/>
      <w:jc w:val="center"/>
      <w:rPr>
        <w:rFonts w:ascii="Comic Sans MS" w:hAnsi="Comic Sans MS"/>
        <w:sz w:val="20"/>
      </w:rPr>
    </w:pPr>
    <w:bookmarkStart w:id="0" w:name="_Hlk127795535"/>
    <w:bookmarkStart w:id="1" w:name="_Hlk127795536"/>
    <w:r>
      <w:rPr>
        <w:noProof/>
      </w:rPr>
      <w:drawing>
        <wp:inline distT="0" distB="0" distL="0" distR="0" wp14:anchorId="6B22D695" wp14:editId="328EFC87">
          <wp:extent cx="209550" cy="247650"/>
          <wp:effectExtent l="0" t="0" r="0" b="0"/>
          <wp:docPr id="29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D9DCC" w14:textId="77777777" w:rsidR="0034108D" w:rsidRDefault="0034108D">
    <w:pPr>
      <w:jc w:val="center"/>
    </w:pPr>
  </w:p>
  <w:p w14:paraId="40EB8F19" w14:textId="77777777" w:rsidR="0034108D" w:rsidRDefault="001242F6">
    <w:pPr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rFonts w:ascii="Tahoma" w:hAnsi="Tahoma" w:cs="Tahoma"/>
        <w:b/>
        <w:bCs/>
        <w:i/>
        <w:iCs/>
        <w:sz w:val="6"/>
        <w:szCs w:val="16"/>
      </w:rPr>
      <w:t xml:space="preserve">U </w:t>
    </w:r>
  </w:p>
  <w:p w14:paraId="27DD92D1" w14:textId="77777777" w:rsidR="0034108D" w:rsidRDefault="001242F6">
    <w:pPr>
      <w:jc w:val="center"/>
      <w:rPr>
        <w:rFonts w:ascii="Tahoma" w:hAnsi="Tahoma" w:cs="Tahoma"/>
        <w:b/>
        <w:sz w:val="16"/>
        <w:szCs w:val="16"/>
      </w:rPr>
    </w:pPr>
    <w:proofErr w:type="gramStart"/>
    <w:r>
      <w:rPr>
        <w:rFonts w:ascii="Tahoma" w:hAnsi="Tahoma" w:cs="Tahoma"/>
        <w:b/>
        <w:bCs/>
        <w:i/>
        <w:iCs/>
        <w:sz w:val="16"/>
        <w:szCs w:val="16"/>
      </w:rPr>
      <w:t>MINISTERO  DELL’ISTRUZIONE</w:t>
    </w:r>
    <w:proofErr w:type="gramEnd"/>
    <w:r>
      <w:rPr>
        <w:rFonts w:ascii="Tahoma" w:hAnsi="Tahoma" w:cs="Tahoma"/>
        <w:b/>
        <w:bCs/>
        <w:i/>
        <w:iCs/>
        <w:sz w:val="16"/>
        <w:szCs w:val="16"/>
      </w:rPr>
      <w:t xml:space="preserve"> E DEL MERITO  UFFICIO SCOLASTICO REGIONALE PER IL LAZIO</w:t>
    </w:r>
  </w:p>
  <w:p w14:paraId="7A562281" w14:textId="77777777" w:rsidR="0034108D" w:rsidRDefault="001242F6">
    <w:pPr>
      <w:ind w:left="-284" w:right="-143"/>
      <w:jc w:val="center"/>
      <w:rPr>
        <w:rFonts w:ascii="Tahoma" w:hAnsi="Tahoma" w:cs="Tahoma"/>
        <w:b/>
        <w:sz w:val="28"/>
        <w:szCs w:val="16"/>
      </w:rPr>
    </w:pPr>
    <w:r>
      <w:rPr>
        <w:rFonts w:ascii="Tahoma" w:hAnsi="Tahoma" w:cs="Tahoma"/>
        <w:b/>
        <w:sz w:val="28"/>
        <w:szCs w:val="16"/>
      </w:rPr>
      <w:t>ISTITUTO COMPRENSIVO TIVOLI III</w:t>
    </w:r>
  </w:p>
  <w:p w14:paraId="5576B31C" w14:textId="77777777" w:rsidR="0034108D" w:rsidRDefault="001242F6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spacing w:val="10"/>
        <w:sz w:val="16"/>
        <w:szCs w:val="16"/>
      </w:rPr>
      <w:t>Via Leonina,6 – 00019 – Villa Adriana Tivoli -RM</w:t>
    </w:r>
  </w:p>
  <w:p w14:paraId="45C229F0" w14:textId="77777777" w:rsidR="0034108D" w:rsidRDefault="001242F6" w:rsidP="001E6E8F">
    <w:pPr>
      <w:pBdr>
        <w:bottom w:val="single" w:sz="4" w:space="0" w:color="000000"/>
      </w:pBdr>
      <w:jc w:val="center"/>
      <w:rPr>
        <w:rFonts w:ascii="Tahoma" w:hAnsi="Tahoma" w:cs="Tahoma"/>
        <w:sz w:val="16"/>
        <w:szCs w:val="16"/>
      </w:rPr>
    </w:pPr>
    <w:r>
      <w:rPr>
        <w:rFonts w:ascii="Wingdings" w:eastAsia="Wingdings" w:hAnsi="Wingdings" w:cs="Wingdings"/>
        <w:sz w:val="16"/>
        <w:szCs w:val="16"/>
      </w:rPr>
      <w:t></w:t>
    </w:r>
    <w:r>
      <w:rPr>
        <w:rFonts w:ascii="Tahoma" w:hAnsi="Tahoma" w:cs="Tahoma"/>
        <w:sz w:val="16"/>
        <w:szCs w:val="16"/>
      </w:rPr>
      <w:t xml:space="preserve"> fax 0774/</w:t>
    </w:r>
    <w:proofErr w:type="gramStart"/>
    <w:r>
      <w:rPr>
        <w:rFonts w:ascii="Tahoma" w:hAnsi="Tahoma" w:cs="Tahoma"/>
        <w:sz w:val="16"/>
        <w:szCs w:val="16"/>
      </w:rPr>
      <w:t>534705  -</w:t>
    </w:r>
    <w:proofErr w:type="gramEnd"/>
    <w:r>
      <w:rPr>
        <w:rFonts w:ascii="Tahoma" w:hAnsi="Tahoma" w:cs="Tahoma"/>
        <w:sz w:val="16"/>
        <w:szCs w:val="16"/>
      </w:rPr>
      <w:t xml:space="preserve">  0774/380515     C.F. 86007030587 – C.M. RMIC8G0006 - CODICE UNIVOCO UFFICIO  UFBPP6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RMIC8G0006@istruzione.it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RMIC8G0006@pec.istruzione.it</w:t>
    </w:r>
    <w:r>
      <w:rPr>
        <w:rFonts w:ascii="Tahoma" w:hAnsi="Tahoma" w:cs="Tahoma"/>
        <w:sz w:val="16"/>
        <w:szCs w:val="16"/>
      </w:rPr>
      <w:t xml:space="preserve">  SITO: </w:t>
    </w:r>
    <w:hyperlink r:id="rId2">
      <w:r>
        <w:rPr>
          <w:rStyle w:val="CollegamentoInternet"/>
          <w:rFonts w:ascii="Tahoma" w:hAnsi="Tahoma" w:cs="Tahoma"/>
          <w:sz w:val="16"/>
          <w:szCs w:val="16"/>
        </w:rPr>
        <w:t>www.tivolitre.edu.it</w:t>
      </w:r>
    </w:hyperlink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7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3AE5CEC"/>
    <w:multiLevelType w:val="multilevel"/>
    <w:tmpl w:val="17241DA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" w15:restartNumberingAfterBreak="0">
    <w:nsid w:val="049D25E9"/>
    <w:multiLevelType w:val="multilevel"/>
    <w:tmpl w:val="47E6CAB8"/>
    <w:lvl w:ilvl="0">
      <w:start w:val="1"/>
      <w:numFmt w:val="decimal"/>
      <w:lvlText w:val="%1)"/>
      <w:lvlJc w:val="left"/>
      <w:pPr>
        <w:tabs>
          <w:tab w:val="num" w:pos="0"/>
        </w:tabs>
        <w:ind w:left="900" w:hanging="54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Symbol"/>
      </w:rPr>
    </w:lvl>
  </w:abstractNum>
  <w:abstractNum w:abstractNumId="2" w15:restartNumberingAfterBreak="0">
    <w:nsid w:val="064F2C1B"/>
    <w:multiLevelType w:val="multilevel"/>
    <w:tmpl w:val="862E12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51966"/>
    <w:multiLevelType w:val="multilevel"/>
    <w:tmpl w:val="1ACECD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AF1E8B"/>
    <w:multiLevelType w:val="multilevel"/>
    <w:tmpl w:val="0756E834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5" w15:restartNumberingAfterBreak="0">
    <w:nsid w:val="0B811244"/>
    <w:multiLevelType w:val="multilevel"/>
    <w:tmpl w:val="CA68B6D2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B5173"/>
    <w:multiLevelType w:val="multilevel"/>
    <w:tmpl w:val="BFFCC1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Symbo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Symbol"/>
      </w:rPr>
    </w:lvl>
  </w:abstractNum>
  <w:abstractNum w:abstractNumId="7" w15:restartNumberingAfterBreak="0">
    <w:nsid w:val="0D31302A"/>
    <w:multiLevelType w:val="multilevel"/>
    <w:tmpl w:val="DBD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961AF0"/>
    <w:multiLevelType w:val="multilevel"/>
    <w:tmpl w:val="364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6D3D35"/>
    <w:multiLevelType w:val="multilevel"/>
    <w:tmpl w:val="973455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8136F0"/>
    <w:multiLevelType w:val="multilevel"/>
    <w:tmpl w:val="B82E603E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76F45AA"/>
    <w:multiLevelType w:val="multilevel"/>
    <w:tmpl w:val="9A0E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95B63E5"/>
    <w:multiLevelType w:val="multilevel"/>
    <w:tmpl w:val="273A22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27F31"/>
    <w:multiLevelType w:val="multilevel"/>
    <w:tmpl w:val="AB8E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1350D7"/>
    <w:multiLevelType w:val="multilevel"/>
    <w:tmpl w:val="305C9A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633932"/>
    <w:multiLevelType w:val="multilevel"/>
    <w:tmpl w:val="FDB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FA409F0"/>
    <w:multiLevelType w:val="multilevel"/>
    <w:tmpl w:val="BA62E8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A160C4"/>
    <w:multiLevelType w:val="multilevel"/>
    <w:tmpl w:val="197ABC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A4416A"/>
    <w:multiLevelType w:val="multilevel"/>
    <w:tmpl w:val="7BF4A7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177632"/>
    <w:multiLevelType w:val="multilevel"/>
    <w:tmpl w:val="6DC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32F0C6B"/>
    <w:multiLevelType w:val="multilevel"/>
    <w:tmpl w:val="52C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0D3C95"/>
    <w:multiLevelType w:val="multilevel"/>
    <w:tmpl w:val="A1BADF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5FD1417"/>
    <w:multiLevelType w:val="multilevel"/>
    <w:tmpl w:val="E06E68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6193826"/>
    <w:multiLevelType w:val="multilevel"/>
    <w:tmpl w:val="90C21028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79D69F2"/>
    <w:multiLevelType w:val="multilevel"/>
    <w:tmpl w:val="5022782A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859229F"/>
    <w:multiLevelType w:val="multilevel"/>
    <w:tmpl w:val="CFC085B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9416DF9"/>
    <w:multiLevelType w:val="multilevel"/>
    <w:tmpl w:val="67E429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A5A0C56"/>
    <w:multiLevelType w:val="multilevel"/>
    <w:tmpl w:val="C0E0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1356BA5"/>
    <w:multiLevelType w:val="multilevel"/>
    <w:tmpl w:val="C3B6BCCE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23A1EB6"/>
    <w:multiLevelType w:val="multilevel"/>
    <w:tmpl w:val="E812B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382E6FC5"/>
    <w:multiLevelType w:val="multilevel"/>
    <w:tmpl w:val="75B66BB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85B4793"/>
    <w:multiLevelType w:val="multilevel"/>
    <w:tmpl w:val="0F768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93F5B80"/>
    <w:multiLevelType w:val="multilevel"/>
    <w:tmpl w:val="12E2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BF55739"/>
    <w:multiLevelType w:val="multilevel"/>
    <w:tmpl w:val="FE2EC364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C1E1485"/>
    <w:multiLevelType w:val="multilevel"/>
    <w:tmpl w:val="AD704158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35" w15:restartNumberingAfterBreak="0">
    <w:nsid w:val="3D3B31B4"/>
    <w:multiLevelType w:val="multilevel"/>
    <w:tmpl w:val="0CFC7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03F661B"/>
    <w:multiLevelType w:val="multilevel"/>
    <w:tmpl w:val="AB94B7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47911D1"/>
    <w:multiLevelType w:val="multilevel"/>
    <w:tmpl w:val="75FA7A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454407CC"/>
    <w:multiLevelType w:val="multilevel"/>
    <w:tmpl w:val="B344C34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80B059D"/>
    <w:multiLevelType w:val="multilevel"/>
    <w:tmpl w:val="FA6000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85B08F1"/>
    <w:multiLevelType w:val="multilevel"/>
    <w:tmpl w:val="713EBA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8756927"/>
    <w:multiLevelType w:val="multilevel"/>
    <w:tmpl w:val="85DA8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B1A79DA"/>
    <w:multiLevelType w:val="multilevel"/>
    <w:tmpl w:val="E82432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B7D36EC"/>
    <w:multiLevelType w:val="multilevel"/>
    <w:tmpl w:val="7D88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BE84BB5"/>
    <w:multiLevelType w:val="multilevel"/>
    <w:tmpl w:val="4B7A083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E2E090A"/>
    <w:multiLevelType w:val="multilevel"/>
    <w:tmpl w:val="D82C95D0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46" w15:restartNumberingAfterBreak="0">
    <w:nsid w:val="546F67F4"/>
    <w:multiLevelType w:val="multilevel"/>
    <w:tmpl w:val="912A89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6442965"/>
    <w:multiLevelType w:val="multilevel"/>
    <w:tmpl w:val="802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 w15:restartNumberingAfterBreak="0">
    <w:nsid w:val="587718AF"/>
    <w:multiLevelType w:val="multilevel"/>
    <w:tmpl w:val="463E2B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F307672"/>
    <w:multiLevelType w:val="multilevel"/>
    <w:tmpl w:val="79B4583E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1A54EED"/>
    <w:multiLevelType w:val="multilevel"/>
    <w:tmpl w:val="36EED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3934D35"/>
    <w:multiLevelType w:val="multilevel"/>
    <w:tmpl w:val="4512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8887EA9"/>
    <w:multiLevelType w:val="multilevel"/>
    <w:tmpl w:val="EC10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737E0BAB"/>
    <w:multiLevelType w:val="multilevel"/>
    <w:tmpl w:val="979E101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A7E7C29"/>
    <w:multiLevelType w:val="multilevel"/>
    <w:tmpl w:val="210896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4584511">
    <w:abstractNumId w:val="23"/>
  </w:num>
  <w:num w:numId="2" w16cid:durableId="593710116">
    <w:abstractNumId w:val="28"/>
  </w:num>
  <w:num w:numId="3" w16cid:durableId="584188071">
    <w:abstractNumId w:val="33"/>
  </w:num>
  <w:num w:numId="4" w16cid:durableId="1277953865">
    <w:abstractNumId w:val="5"/>
  </w:num>
  <w:num w:numId="5" w16cid:durableId="1829131355">
    <w:abstractNumId w:val="43"/>
  </w:num>
  <w:num w:numId="6" w16cid:durableId="1271232407">
    <w:abstractNumId w:val="10"/>
  </w:num>
  <w:num w:numId="7" w16cid:durableId="1697736261">
    <w:abstractNumId w:val="21"/>
  </w:num>
  <w:num w:numId="8" w16cid:durableId="1538539819">
    <w:abstractNumId w:val="0"/>
  </w:num>
  <w:num w:numId="9" w16cid:durableId="241598216">
    <w:abstractNumId w:val="45"/>
  </w:num>
  <w:num w:numId="10" w16cid:durableId="753820525">
    <w:abstractNumId w:val="4"/>
  </w:num>
  <w:num w:numId="11" w16cid:durableId="381759652">
    <w:abstractNumId w:val="34"/>
  </w:num>
  <w:num w:numId="12" w16cid:durableId="1221360928">
    <w:abstractNumId w:val="22"/>
  </w:num>
  <w:num w:numId="13" w16cid:durableId="2071687086">
    <w:abstractNumId w:val="2"/>
  </w:num>
  <w:num w:numId="14" w16cid:durableId="634216540">
    <w:abstractNumId w:val="26"/>
  </w:num>
  <w:num w:numId="15" w16cid:durableId="1064840751">
    <w:abstractNumId w:val="39"/>
  </w:num>
  <w:num w:numId="16" w16cid:durableId="1952778203">
    <w:abstractNumId w:val="35"/>
  </w:num>
  <w:num w:numId="17" w16cid:durableId="1076786361">
    <w:abstractNumId w:val="3"/>
  </w:num>
  <w:num w:numId="18" w16cid:durableId="634532707">
    <w:abstractNumId w:val="44"/>
  </w:num>
  <w:num w:numId="19" w16cid:durableId="1917350329">
    <w:abstractNumId w:val="38"/>
  </w:num>
  <w:num w:numId="20" w16cid:durableId="1358235475">
    <w:abstractNumId w:val="16"/>
  </w:num>
  <w:num w:numId="21" w16cid:durableId="1827623567">
    <w:abstractNumId w:val="9"/>
  </w:num>
  <w:num w:numId="22" w16cid:durableId="1407530652">
    <w:abstractNumId w:val="32"/>
  </w:num>
  <w:num w:numId="23" w16cid:durableId="2090080268">
    <w:abstractNumId w:val="24"/>
  </w:num>
  <w:num w:numId="24" w16cid:durableId="1491676392">
    <w:abstractNumId w:val="30"/>
  </w:num>
  <w:num w:numId="25" w16cid:durableId="64032620">
    <w:abstractNumId w:val="29"/>
  </w:num>
  <w:num w:numId="26" w16cid:durableId="1419908886">
    <w:abstractNumId w:val="11"/>
  </w:num>
  <w:num w:numId="27" w16cid:durableId="522863084">
    <w:abstractNumId w:val="15"/>
  </w:num>
  <w:num w:numId="28" w16cid:durableId="1162743614">
    <w:abstractNumId w:val="27"/>
  </w:num>
  <w:num w:numId="29" w16cid:durableId="1080255306">
    <w:abstractNumId w:val="25"/>
  </w:num>
  <w:num w:numId="30" w16cid:durableId="737829220">
    <w:abstractNumId w:val="19"/>
  </w:num>
  <w:num w:numId="31" w16cid:durableId="102264510">
    <w:abstractNumId w:val="37"/>
  </w:num>
  <w:num w:numId="32" w16cid:durableId="1079208600">
    <w:abstractNumId w:val="47"/>
  </w:num>
  <w:num w:numId="33" w16cid:durableId="1183713290">
    <w:abstractNumId w:val="52"/>
  </w:num>
  <w:num w:numId="34" w16cid:durableId="993143539">
    <w:abstractNumId w:val="13"/>
  </w:num>
  <w:num w:numId="35" w16cid:durableId="979654210">
    <w:abstractNumId w:val="7"/>
  </w:num>
  <w:num w:numId="36" w16cid:durableId="1689020672">
    <w:abstractNumId w:val="20"/>
  </w:num>
  <w:num w:numId="37" w16cid:durableId="1170370883">
    <w:abstractNumId w:val="51"/>
  </w:num>
  <w:num w:numId="38" w16cid:durableId="1937781583">
    <w:abstractNumId w:val="8"/>
  </w:num>
  <w:num w:numId="39" w16cid:durableId="1193111283">
    <w:abstractNumId w:val="6"/>
  </w:num>
  <w:num w:numId="40" w16cid:durableId="1590237494">
    <w:abstractNumId w:val="41"/>
  </w:num>
  <w:num w:numId="41" w16cid:durableId="101151745">
    <w:abstractNumId w:val="17"/>
  </w:num>
  <w:num w:numId="42" w16cid:durableId="264772991">
    <w:abstractNumId w:val="46"/>
  </w:num>
  <w:num w:numId="43" w16cid:durableId="829096338">
    <w:abstractNumId w:val="36"/>
  </w:num>
  <w:num w:numId="44" w16cid:durableId="792747861">
    <w:abstractNumId w:val="14"/>
  </w:num>
  <w:num w:numId="45" w16cid:durableId="187377576">
    <w:abstractNumId w:val="18"/>
  </w:num>
  <w:num w:numId="46" w16cid:durableId="657459184">
    <w:abstractNumId w:val="40"/>
  </w:num>
  <w:num w:numId="47" w16cid:durableId="967322647">
    <w:abstractNumId w:val="48"/>
  </w:num>
  <w:num w:numId="48" w16cid:durableId="1940093847">
    <w:abstractNumId w:val="1"/>
  </w:num>
  <w:num w:numId="49" w16cid:durableId="572735087">
    <w:abstractNumId w:val="53"/>
  </w:num>
  <w:num w:numId="50" w16cid:durableId="1349142595">
    <w:abstractNumId w:val="12"/>
  </w:num>
  <w:num w:numId="51" w16cid:durableId="608588427">
    <w:abstractNumId w:val="42"/>
  </w:num>
  <w:num w:numId="52" w16cid:durableId="239608275">
    <w:abstractNumId w:val="50"/>
  </w:num>
  <w:num w:numId="53" w16cid:durableId="1318925462">
    <w:abstractNumId w:val="54"/>
  </w:num>
  <w:num w:numId="54" w16cid:durableId="1738672694">
    <w:abstractNumId w:val="31"/>
  </w:num>
  <w:num w:numId="55" w16cid:durableId="1438909638">
    <w:abstractNumId w:val="49"/>
  </w:num>
  <w:num w:numId="56" w16cid:durableId="116263923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cs="Times New Roman"/>
        </w:rPr>
      </w:lvl>
    </w:lvlOverride>
  </w:num>
  <w:num w:numId="57" w16cid:durableId="1700541547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8" w16cid:durableId="70683273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59" w16cid:durableId="1612013738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0" w16cid:durableId="1028869369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1" w16cid:durableId="1337416968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62" w16cid:durableId="731387991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D"/>
    <w:rsid w:val="00021D26"/>
    <w:rsid w:val="000906B1"/>
    <w:rsid w:val="000A48E6"/>
    <w:rsid w:val="000C0FB2"/>
    <w:rsid w:val="000D529B"/>
    <w:rsid w:val="001242F6"/>
    <w:rsid w:val="00147E10"/>
    <w:rsid w:val="001C589E"/>
    <w:rsid w:val="001D0EC6"/>
    <w:rsid w:val="001E6E8F"/>
    <w:rsid w:val="00200BE1"/>
    <w:rsid w:val="00204058"/>
    <w:rsid w:val="00222FF9"/>
    <w:rsid w:val="0023316F"/>
    <w:rsid w:val="00264ABD"/>
    <w:rsid w:val="002B303E"/>
    <w:rsid w:val="00333AFD"/>
    <w:rsid w:val="0034108D"/>
    <w:rsid w:val="00383974"/>
    <w:rsid w:val="003B5BB3"/>
    <w:rsid w:val="00400608"/>
    <w:rsid w:val="00404110"/>
    <w:rsid w:val="00480086"/>
    <w:rsid w:val="00543ADD"/>
    <w:rsid w:val="0056696A"/>
    <w:rsid w:val="005A0092"/>
    <w:rsid w:val="005B54CD"/>
    <w:rsid w:val="005F0342"/>
    <w:rsid w:val="005F58D4"/>
    <w:rsid w:val="00606159"/>
    <w:rsid w:val="00646790"/>
    <w:rsid w:val="006902D3"/>
    <w:rsid w:val="007712B6"/>
    <w:rsid w:val="007A0314"/>
    <w:rsid w:val="0085157C"/>
    <w:rsid w:val="008530D0"/>
    <w:rsid w:val="008B049E"/>
    <w:rsid w:val="008D2312"/>
    <w:rsid w:val="008F62C8"/>
    <w:rsid w:val="009C2205"/>
    <w:rsid w:val="009C2F1A"/>
    <w:rsid w:val="009C7CDF"/>
    <w:rsid w:val="00A60CFF"/>
    <w:rsid w:val="00A808BE"/>
    <w:rsid w:val="00AA118C"/>
    <w:rsid w:val="00AE6610"/>
    <w:rsid w:val="00B14973"/>
    <w:rsid w:val="00B62971"/>
    <w:rsid w:val="00BA1DA9"/>
    <w:rsid w:val="00C07898"/>
    <w:rsid w:val="00C4204F"/>
    <w:rsid w:val="00C831C4"/>
    <w:rsid w:val="00CA1927"/>
    <w:rsid w:val="00CB2607"/>
    <w:rsid w:val="00D36EC2"/>
    <w:rsid w:val="00D506BE"/>
    <w:rsid w:val="00D72065"/>
    <w:rsid w:val="00DA3E80"/>
    <w:rsid w:val="00DB14D8"/>
    <w:rsid w:val="00E46DAF"/>
    <w:rsid w:val="00E6595C"/>
    <w:rsid w:val="00E734D8"/>
    <w:rsid w:val="00E93B4A"/>
    <w:rsid w:val="00EC23BB"/>
    <w:rsid w:val="00EE7921"/>
    <w:rsid w:val="00EF457D"/>
    <w:rsid w:val="00FB0DA4"/>
    <w:rsid w:val="00FB0EF3"/>
    <w:rsid w:val="00FC24A0"/>
    <w:rsid w:val="00FC3B8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4BEB"/>
  <w15:docId w15:val="{DC4E6B8D-5444-4B30-9C02-1FCD89B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qFormat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qFormat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qFormat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qFormat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qFormat/>
    <w:rPr>
      <w:rFonts w:ascii="Calibri" w:hAnsi="Calibri" w:cs="Times New Roman"/>
      <w:i/>
      <w:i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Carpredefinitoparagrafo"/>
    <w:qFormat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CarattereCarattere3">
    <w:name w:val="Carattere Carattere3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arattereCarattere2">
    <w:name w:val="Carattere Carattere2"/>
    <w:basedOn w:val="Carpredefinitoparagrafo"/>
    <w:qFormat/>
    <w:rPr>
      <w:rFonts w:cs="Times New Roman"/>
      <w:sz w:val="24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qFormat/>
    <w:rPr>
      <w:rFonts w:cs="Times New Roman"/>
      <w:sz w:val="2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MappadocumentoCarattere">
    <w:name w:val="Mappa documento Carattere"/>
    <w:basedOn w:val="Carpredefinitoparagrafo"/>
    <w:qFormat/>
    <w:rPr>
      <w:sz w:val="2"/>
      <w:szCs w:val="2"/>
    </w:rPr>
  </w:style>
  <w:style w:type="character" w:customStyle="1" w:styleId="SottotitoloCarattere">
    <w:name w:val="Sottotitolo Carattere"/>
    <w:basedOn w:val="Carpredefinitoparagrafo"/>
    <w:qFormat/>
    <w:rPr>
      <w:rFonts w:ascii="Cambria" w:hAnsi="Cambria" w:cs="Times New Roman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qFormat/>
    <w:rPr>
      <w:rFonts w:ascii="Calibri" w:hAnsi="Calibri" w:cs="Calibri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CollegamentoInternetvisitato">
    <w:name w:val="Collegamento Internet visitato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qFormat/>
    <w:rPr>
      <w:b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2">
    <w:name w:val="Body Text Indent 2"/>
    <w:basedOn w:val="Normale"/>
    <w:qFormat/>
    <w:pPr>
      <w:ind w:left="180" w:hanging="180"/>
      <w:jc w:val="both"/>
    </w:pPr>
  </w:style>
  <w:style w:type="paragraph" w:styleId="Rientrocorpodeltesto">
    <w:name w:val="Body Text Indent"/>
    <w:basedOn w:val="Normale"/>
    <w:pPr>
      <w:spacing w:after="120" w:line="480" w:lineRule="auto"/>
    </w:pPr>
  </w:style>
  <w:style w:type="paragraph" w:customStyle="1" w:styleId="Rientrocorpodeltesto1">
    <w:name w:val="Rientro corpo del testo1"/>
    <w:basedOn w:val="Normale"/>
    <w:qFormat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customStyle="1" w:styleId="Nomesociet">
    <w:name w:val="Nome società"/>
    <w:basedOn w:val="Normale"/>
    <w:qFormat/>
    <w:pPr>
      <w:spacing w:line="280" w:lineRule="atLeast"/>
      <w:jc w:val="both"/>
    </w:pPr>
    <w:rPr>
      <w:rFonts w:ascii="Arial Black" w:hAnsi="Arial Black" w:cs="Calibri"/>
      <w:spacing w:val="-25"/>
      <w:sz w:val="32"/>
      <w:szCs w:val="20"/>
      <w:lang w:eastAsia="en-US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customStyle="1" w:styleId="xl29">
    <w:name w:val="xl29"/>
    <w:basedOn w:val="Normale"/>
    <w:qFormat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Rientrocorpodeltesto11">
    <w:name w:val="Rientro corpo del testo11"/>
    <w:basedOn w:val="Normale"/>
    <w:qFormat/>
    <w:pPr>
      <w:spacing w:after="120"/>
      <w:ind w:left="283"/>
    </w:pPr>
  </w:style>
  <w:style w:type="paragraph" w:customStyle="1" w:styleId="Paragrafoelenco11">
    <w:name w:val="Paragrafo elenco11"/>
    <w:basedOn w:val="Normale"/>
    <w:qFormat/>
    <w:pPr>
      <w:ind w:left="720"/>
    </w:p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Cambria" w:hAnsi="Cambria"/>
      <w:lang w:eastAsia="zh-CN"/>
    </w:rPr>
  </w:style>
  <w:style w:type="paragraph" w:styleId="Paragrafoelenco">
    <w:name w:val="List Paragraph"/>
    <w:basedOn w:val="Normale"/>
    <w:qFormat/>
    <w:pPr>
      <w:ind w:left="720"/>
    </w:pPr>
    <w:rPr>
      <w:rFonts w:ascii="Calibri" w:hAnsi="Calibri" w:cs="Calibri"/>
      <w:lang w:eastAsia="zh-CN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ableParagraph">
    <w:name w:val="Table Paragraph"/>
    <w:basedOn w:val="Normale"/>
    <w:qFormat/>
    <w:pPr>
      <w:widowControl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qFormat/>
    <w:rPr>
      <w:rFonts w:ascii="Arial" w:eastAsia="Courier New" w:hAnsi="Arial" w:cs="Arial"/>
      <w:color w:val="000000"/>
      <w:sz w:val="24"/>
      <w:szCs w:val="24"/>
    </w:rPr>
  </w:style>
  <w:style w:type="paragraph" w:styleId="Nessunaspaziatura">
    <w:name w:val="No Spacing"/>
    <w:qFormat/>
    <w:rPr>
      <w:rFonts w:eastAsia="Courier New"/>
      <w:sz w:val="24"/>
      <w:szCs w:val="24"/>
    </w:rPr>
  </w:style>
  <w:style w:type="character" w:styleId="Collegamentoipertestuale">
    <w:name w:val="Hyperlink"/>
    <w:semiHidden/>
    <w:unhideWhenUsed/>
    <w:rsid w:val="00480086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volitre.edu.it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A7CC-21AB-41F1-909E-8578890F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delle attività del personale ATA 2009/2010</vt:lpstr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delle attività del personale ATA 2009/2010</dc:title>
  <dc:subject/>
  <dc:creator>User</dc:creator>
  <dc:description/>
  <cp:lastModifiedBy>Utente04</cp:lastModifiedBy>
  <cp:revision>14</cp:revision>
  <cp:lastPrinted>2023-05-17T10:48:00Z</cp:lastPrinted>
  <dcterms:created xsi:type="dcterms:W3CDTF">2022-12-13T13:32:00Z</dcterms:created>
  <dcterms:modified xsi:type="dcterms:W3CDTF">2024-02-15T11:53:00Z</dcterms:modified>
  <dc:language>it-IT</dc:language>
</cp:coreProperties>
</file>